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65" w:rsidRDefault="00554565">
      <w:pPr>
        <w:pStyle w:val="a3"/>
      </w:pPr>
      <w:r>
        <w:t>Задание на курсовую работу</w:t>
      </w:r>
    </w:p>
    <w:p w:rsidR="00554565" w:rsidRDefault="00554565">
      <w:r>
        <w:t xml:space="preserve">С помощью СУБД </w:t>
      </w:r>
      <w:r>
        <w:rPr>
          <w:lang w:val="en-US"/>
        </w:rPr>
        <w:t>Access</w:t>
      </w:r>
      <w:r>
        <w:t xml:space="preserve"> создать информационную систему для работы с данными, представленными в задании. </w:t>
      </w:r>
      <w:r>
        <w:rPr>
          <w:u w:val="single"/>
        </w:rPr>
        <w:t>База данных должна иметь:</w:t>
      </w:r>
      <w:r>
        <w:t xml:space="preserve"> </w:t>
      </w:r>
    </w:p>
    <w:p w:rsidR="00554565" w:rsidRDefault="00554565">
      <w:r>
        <w:rPr>
          <w:b/>
          <w:color w:val="FF0000"/>
          <w:sz w:val="40"/>
        </w:rPr>
        <w:t>1.</w:t>
      </w:r>
      <w:r>
        <w:t xml:space="preserve"> Таблицы с исходными данными, причём количество таблиц должно соответствовать количеству типов объектов, содержащихся в исходных данных, а количество записей в главных таблицах должно быть не менее 10. Количество записей в подчинённых таблицах должно быть достаточным для проверки правильности выполнения запросов.</w:t>
      </w:r>
    </w:p>
    <w:p w:rsidR="00554565" w:rsidRDefault="00554565">
      <w:r>
        <w:rPr>
          <w:b/>
          <w:color w:val="FF0000"/>
          <w:sz w:val="40"/>
        </w:rPr>
        <w:t>2.</w:t>
      </w:r>
      <w:r>
        <w:t xml:space="preserve"> Все таблицы должны иметь формы для их заполнения, причём формы для подчинённых таблиц должны содержать поля со списком.</w:t>
      </w:r>
    </w:p>
    <w:p w:rsidR="00554565" w:rsidRDefault="00554565">
      <w:r>
        <w:rPr>
          <w:b/>
          <w:color w:val="FF0000"/>
          <w:sz w:val="40"/>
        </w:rPr>
        <w:t>3.</w:t>
      </w:r>
      <w:r>
        <w:t xml:space="preserve"> Запросы должны иметь названия, по которым можно определить, какая информация будет получена после выполнения запроса. Обязательно должны быть представлены запросы с вычисляемыми полями, запросы с условиями, запросы с параметром, перекрёстные запросы.</w:t>
      </w:r>
    </w:p>
    <w:p w:rsidR="00554565" w:rsidRDefault="00554565">
      <w:r>
        <w:rPr>
          <w:b/>
          <w:color w:val="FF0000"/>
          <w:sz w:val="40"/>
        </w:rPr>
        <w:t>4.</w:t>
      </w:r>
      <w:r>
        <w:t xml:space="preserve"> Количество отчётов должно быть не менее двух.</w:t>
      </w:r>
    </w:p>
    <w:p w:rsidR="00554565" w:rsidRPr="00B92EC7" w:rsidRDefault="00554565">
      <w:r w:rsidRPr="00B92EC7">
        <w:rPr>
          <w:b/>
          <w:color w:val="FF0000"/>
          <w:sz w:val="40"/>
        </w:rPr>
        <w:t>5.</w:t>
      </w:r>
      <w:r w:rsidRPr="00B92EC7">
        <w:t xml:space="preserve"> </w:t>
      </w:r>
      <w:r>
        <w:t>Интерфейс пользователя должен быть выполнен с использованием кнопочных форм и макросов.</w:t>
      </w:r>
    </w:p>
    <w:p w:rsidR="00554565" w:rsidRDefault="00554565">
      <w:r>
        <w:t>Совет: прежде чем приступать к проектированию базы данных, необходимо хорошо разобраться в исходных данных, что с чем и как связано.</w:t>
      </w:r>
    </w:p>
    <w:p w:rsidR="00554565" w:rsidRDefault="00554565">
      <w:pPr>
        <w:pStyle w:val="a4"/>
        <w:rPr>
          <w:b w:val="0"/>
          <w:color w:val="0000FF"/>
        </w:rPr>
      </w:pPr>
      <w:r>
        <w:rPr>
          <w:b w:val="0"/>
          <w:color w:val="0000FF"/>
        </w:rPr>
        <w:lastRenderedPageBreak/>
        <w:t>Курсовая работа представляется на дискете, которая должна содержать файл базы данных и файл пояснительной записки.</w:t>
      </w:r>
    </w:p>
    <w:p w:rsidR="00554565" w:rsidRDefault="00554565">
      <w:r>
        <w:t>Пояснительная записка должна содержать:</w:t>
      </w:r>
    </w:p>
    <w:p w:rsidR="00554565" w:rsidRDefault="00554565">
      <w:pPr>
        <w:numPr>
          <w:ilvl w:val="0"/>
          <w:numId w:val="1"/>
        </w:numPr>
        <w:tabs>
          <w:tab w:val="clear" w:pos="360"/>
          <w:tab w:val="num" w:pos="927"/>
        </w:tabs>
        <w:ind w:left="927"/>
      </w:pPr>
      <w:r>
        <w:t>Титульный лист со следующими данными:</w:t>
      </w:r>
    </w:p>
    <w:p w:rsidR="00554565" w:rsidRDefault="00554565" w:rsidP="00554565">
      <w:pPr>
        <w:numPr>
          <w:ilvl w:val="0"/>
          <w:numId w:val="2"/>
        </w:numPr>
        <w:ind w:firstLine="916"/>
      </w:pPr>
      <w:r>
        <w:t>Наименование вуза;</w:t>
      </w:r>
    </w:p>
    <w:p w:rsidR="00554565" w:rsidRDefault="00554565" w:rsidP="00554565">
      <w:pPr>
        <w:numPr>
          <w:ilvl w:val="0"/>
          <w:numId w:val="2"/>
        </w:numPr>
        <w:ind w:firstLine="916"/>
      </w:pPr>
      <w:r>
        <w:t>Наименование факультета;</w:t>
      </w:r>
    </w:p>
    <w:p w:rsidR="00554565" w:rsidRDefault="00554565" w:rsidP="00554565">
      <w:pPr>
        <w:numPr>
          <w:ilvl w:val="0"/>
          <w:numId w:val="2"/>
        </w:numPr>
        <w:ind w:firstLine="916"/>
      </w:pPr>
      <w:r>
        <w:t>Наименование кафедры;</w:t>
      </w:r>
    </w:p>
    <w:p w:rsidR="00554565" w:rsidRDefault="00554565" w:rsidP="00554565">
      <w:pPr>
        <w:numPr>
          <w:ilvl w:val="0"/>
          <w:numId w:val="2"/>
        </w:numPr>
        <w:ind w:firstLine="916"/>
      </w:pPr>
      <w:r>
        <w:t>Курсовая работа по информатике;</w:t>
      </w:r>
    </w:p>
    <w:p w:rsidR="00554565" w:rsidRDefault="00554565" w:rsidP="00554565">
      <w:pPr>
        <w:numPr>
          <w:ilvl w:val="0"/>
          <w:numId w:val="2"/>
        </w:numPr>
        <w:ind w:firstLine="916"/>
      </w:pPr>
      <w:r>
        <w:t>Тема курсовой работы;</w:t>
      </w:r>
    </w:p>
    <w:p w:rsidR="00554565" w:rsidRDefault="00554565" w:rsidP="00554565">
      <w:pPr>
        <w:numPr>
          <w:ilvl w:val="0"/>
          <w:numId w:val="2"/>
        </w:numPr>
        <w:ind w:firstLine="916"/>
      </w:pPr>
      <w:r>
        <w:t>Фамилия, курс, номер группы;</w:t>
      </w:r>
    </w:p>
    <w:p w:rsidR="00554565" w:rsidRDefault="00554565" w:rsidP="00554565">
      <w:pPr>
        <w:numPr>
          <w:ilvl w:val="0"/>
          <w:numId w:val="2"/>
        </w:numPr>
        <w:ind w:firstLine="916"/>
      </w:pPr>
      <w:r>
        <w:t>Сведения о руководителе работы;</w:t>
      </w:r>
    </w:p>
    <w:p w:rsidR="00554565" w:rsidRDefault="00554565" w:rsidP="00554565">
      <w:pPr>
        <w:numPr>
          <w:ilvl w:val="0"/>
          <w:numId w:val="2"/>
        </w:numPr>
        <w:ind w:firstLine="916"/>
      </w:pPr>
      <w:r>
        <w:t>Дату выполнения работы.</w:t>
      </w:r>
    </w:p>
    <w:p w:rsidR="00554565" w:rsidRDefault="00554565">
      <w:pPr>
        <w:numPr>
          <w:ilvl w:val="0"/>
          <w:numId w:val="1"/>
        </w:numPr>
        <w:tabs>
          <w:tab w:val="clear" w:pos="360"/>
          <w:tab w:val="num" w:pos="927"/>
        </w:tabs>
        <w:ind w:left="927"/>
      </w:pPr>
      <w:r>
        <w:t>Текст задания для своего варианта.</w:t>
      </w:r>
    </w:p>
    <w:p w:rsidR="00554565" w:rsidRDefault="00554565">
      <w:pPr>
        <w:numPr>
          <w:ilvl w:val="0"/>
          <w:numId w:val="1"/>
        </w:numPr>
        <w:tabs>
          <w:tab w:val="clear" w:pos="360"/>
          <w:tab w:val="num" w:pos="927"/>
        </w:tabs>
        <w:ind w:left="927"/>
      </w:pPr>
      <w:r>
        <w:t xml:space="preserve">Схему данных – связи между таблицами. Схема данных должна быть скопирована из </w:t>
      </w:r>
      <w:r>
        <w:rPr>
          <w:lang w:val="en-US"/>
        </w:rPr>
        <w:t>Access</w:t>
      </w:r>
      <w:r>
        <w:t>. Чтобы скопировать схему данных, нужно её вызвать на экран и нажать сочетание клавиш «</w:t>
      </w:r>
      <w:r>
        <w:rPr>
          <w:lang w:val="en-US"/>
        </w:rPr>
        <w:t>Alt</w:t>
      </w:r>
      <w:r w:rsidRPr="00B92EC7">
        <w:t>+</w:t>
      </w:r>
      <w:r>
        <w:rPr>
          <w:lang w:val="en-US"/>
        </w:rPr>
        <w:t>Print</w:t>
      </w:r>
      <w:r w:rsidRPr="00B92EC7">
        <w:t xml:space="preserve"> </w:t>
      </w:r>
      <w:r>
        <w:rPr>
          <w:lang w:val="en-US"/>
        </w:rPr>
        <w:t>Screen</w:t>
      </w:r>
      <w:r>
        <w:t>». После этого можно перейти в редактор  и вставить схему из буфера обмена на лист пояснительной записки.</w:t>
      </w:r>
    </w:p>
    <w:p w:rsidR="00554565" w:rsidRDefault="00554565">
      <w:pPr>
        <w:pStyle w:val="2"/>
        <w:keepNext w:val="0"/>
        <w:pageBreakBefore/>
        <w:widowControl w:val="0"/>
      </w:pPr>
      <w:r>
        <w:lastRenderedPageBreak/>
        <w:t>Варианты заданий и название базы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43"/>
      </w:tblGrid>
      <w:tr w:rsidR="00554565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>Вариант</w:t>
            </w:r>
            <w:r>
              <w:rPr>
                <w:color w:val="FF0000"/>
              </w:rPr>
              <w:t xml:space="preserve"> 1</w:t>
            </w:r>
          </w:p>
          <w:p w:rsidR="00554565" w:rsidRDefault="00554565">
            <w:pPr>
              <w:pStyle w:val="1"/>
              <w:rPr>
                <w:sz w:val="24"/>
              </w:rPr>
            </w:pPr>
            <w:r>
              <w:rPr>
                <w:sz w:val="24"/>
              </w:rPr>
              <w:t>«Продажа автомобилей»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Владельца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Индекс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кузова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шасси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двигателя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Марка автомобиля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продажи</w:t>
            </w:r>
          </w:p>
          <w:p w:rsidR="00554565" w:rsidRDefault="0055456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Стоимость</w:t>
            </w:r>
          </w:p>
        </w:tc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>Вариант 2</w:t>
            </w:r>
          </w:p>
          <w:p w:rsidR="00554565" w:rsidRDefault="00554565">
            <w:pPr>
              <w:pStyle w:val="2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«Распределение студентов по группам»</w:t>
            </w:r>
          </w:p>
          <w:p w:rsidR="00554565" w:rsidRDefault="0055456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Студента</w:t>
            </w:r>
          </w:p>
          <w:p w:rsidR="00554565" w:rsidRDefault="0055456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студбилета</w:t>
            </w:r>
          </w:p>
          <w:p w:rsidR="00554565" w:rsidRDefault="0055456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рождения (индекс, страна, область, адрес)</w:t>
            </w:r>
          </w:p>
          <w:p w:rsidR="00554565" w:rsidRDefault="0055456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Проходной балл</w:t>
            </w:r>
          </w:p>
          <w:p w:rsidR="00554565" w:rsidRDefault="0055456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</w:t>
            </w:r>
          </w:p>
          <w:p w:rsidR="00554565" w:rsidRDefault="0055456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Специальность</w:t>
            </w:r>
          </w:p>
          <w:p w:rsidR="00554565" w:rsidRDefault="0055456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факультета</w:t>
            </w:r>
          </w:p>
          <w:p w:rsidR="00554565" w:rsidRDefault="0055456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Декана</w:t>
            </w:r>
          </w:p>
          <w:p w:rsidR="00554565" w:rsidRDefault="0055456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декана</w:t>
            </w:r>
          </w:p>
          <w:p w:rsidR="00554565" w:rsidRDefault="0055456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54565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>Вариант  3</w:t>
            </w:r>
          </w:p>
          <w:p w:rsidR="00554565" w:rsidRPr="00C53095" w:rsidRDefault="00C53095" w:rsidP="00C53095">
            <w:pPr>
              <w:pStyle w:val="2"/>
              <w:spacing w:before="0" w:after="0"/>
              <w:jc w:val="left"/>
              <w:rPr>
                <w:rFonts w:ascii="Times New Roman" w:hAnsi="Times New Roman"/>
              </w:rPr>
            </w:pPr>
            <w:r>
              <w:t xml:space="preserve"> «Начисление</w:t>
            </w:r>
            <w:r w:rsidR="00554565">
              <w:t xml:space="preserve"> отпуск</w:t>
            </w:r>
            <w:r>
              <w:t>ны</w:t>
            </w:r>
            <w:r w:rsidR="00554565">
              <w:t>х»</w:t>
            </w:r>
          </w:p>
          <w:p w:rsidR="00554565" w:rsidRDefault="00554565" w:rsidP="00C5309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Табельный номер</w:t>
            </w:r>
          </w:p>
          <w:p w:rsidR="00554565" w:rsidRDefault="00554565" w:rsidP="00C5309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рабочего</w:t>
            </w:r>
          </w:p>
          <w:p w:rsidR="00554565" w:rsidRDefault="00554565" w:rsidP="00C5309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  <w:p w:rsidR="00554565" w:rsidRDefault="00554565" w:rsidP="00C5309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Специальность</w:t>
            </w:r>
          </w:p>
          <w:p w:rsidR="00554565" w:rsidRDefault="00554565" w:rsidP="00C5309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отпуска</w:t>
            </w:r>
          </w:p>
          <w:p w:rsidR="00554565" w:rsidRDefault="00554565" w:rsidP="00C5309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 отпуска</w:t>
            </w:r>
          </w:p>
          <w:p w:rsidR="00554565" w:rsidRDefault="00554565" w:rsidP="00C5309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Отпускные (зависят от специальности и продолжительности отпуска)</w:t>
            </w:r>
          </w:p>
          <w:p w:rsidR="00554565" w:rsidRDefault="00554565" w:rsidP="00C5309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отпуска (очередной, за свой счет, выполнение гос. обязанностей)</w:t>
            </w:r>
          </w:p>
          <w:p w:rsidR="00554565" w:rsidRDefault="0055456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>Вариант  4</w:t>
            </w:r>
          </w:p>
          <w:p w:rsidR="00554565" w:rsidRDefault="00554565">
            <w:pPr>
              <w:pStyle w:val="2"/>
              <w:keepNext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«Библиотека»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И.О. читателя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рабочий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домашний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записи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книги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книги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издания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закупки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выдачи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возврата </w:t>
            </w:r>
          </w:p>
          <w:p w:rsidR="00554565" w:rsidRDefault="00554565">
            <w:pPr>
              <w:ind w:left="319" w:hanging="3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Штраф за несвоевременный возврат книги</w:t>
            </w:r>
          </w:p>
        </w:tc>
      </w:tr>
      <w:tr w:rsidR="00554565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>Вариант   5</w:t>
            </w:r>
          </w:p>
          <w:p w:rsidR="00B92EC7" w:rsidRDefault="00B92EC7" w:rsidP="00B92EC7">
            <w:pPr>
              <w:pStyle w:val="2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«Наличие запасных частей к </w:t>
            </w:r>
            <w:r>
              <w:rPr>
                <w:rFonts w:ascii="Times New Roman" w:hAnsi="Times New Roman"/>
              </w:rPr>
              <w:lastRenderedPageBreak/>
              <w:t>мотоциклам»</w:t>
            </w:r>
          </w:p>
          <w:p w:rsidR="00B92EC7" w:rsidRDefault="00B92EC7" w:rsidP="00B92EC7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детали</w:t>
            </w:r>
          </w:p>
          <w:p w:rsidR="00B92EC7" w:rsidRDefault="00B92EC7" w:rsidP="00B92EC7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Марка мотоцикла</w:t>
            </w:r>
          </w:p>
          <w:p w:rsidR="00B92EC7" w:rsidRDefault="00B92EC7" w:rsidP="00B92EC7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Завод изготовитель</w:t>
            </w:r>
          </w:p>
          <w:p w:rsidR="00B92EC7" w:rsidRDefault="00B92EC7" w:rsidP="00B92EC7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завода</w:t>
            </w:r>
          </w:p>
          <w:p w:rsidR="00B92EC7" w:rsidRDefault="00B92EC7" w:rsidP="00B92EC7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директора</w:t>
            </w:r>
          </w:p>
          <w:p w:rsidR="00B92EC7" w:rsidRDefault="00B92EC7" w:rsidP="00B92EC7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</w:t>
            </w:r>
          </w:p>
          <w:p w:rsidR="00B92EC7" w:rsidRDefault="00B92EC7" w:rsidP="00B92EC7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B92EC7" w:rsidRDefault="00B92EC7" w:rsidP="00B92EC7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склада</w:t>
            </w:r>
          </w:p>
          <w:p w:rsidR="00B92EC7" w:rsidRDefault="00B92EC7" w:rsidP="00B92EC7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кладовщика</w:t>
            </w:r>
          </w:p>
          <w:p w:rsidR="00B92EC7" w:rsidRDefault="00B92EC7" w:rsidP="00B92EC7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кладовщика</w:t>
            </w:r>
          </w:p>
          <w:p w:rsidR="00554565" w:rsidRDefault="00554565" w:rsidP="00B92EC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ermStart w:id="0" w:edGrp="everyone"/>
            <w:permEnd w:id="0"/>
          </w:p>
        </w:tc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lastRenderedPageBreak/>
              <w:t>Вариант  6</w:t>
            </w:r>
          </w:p>
          <w:p w:rsidR="00554565" w:rsidRDefault="00554565">
            <w:pPr>
              <w:pStyle w:val="2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«Отпуск товара со склада»</w:t>
            </w:r>
          </w:p>
          <w:p w:rsidR="00554565" w:rsidRDefault="00554565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Наименование товара</w:t>
            </w:r>
          </w:p>
          <w:p w:rsidR="00554565" w:rsidRDefault="00554565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Сорт</w:t>
            </w:r>
          </w:p>
          <w:p w:rsidR="00554565" w:rsidRDefault="00554565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</w:t>
            </w:r>
          </w:p>
          <w:p w:rsidR="00554565" w:rsidRDefault="00554565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Поставщик (город, телефон,  наименование)</w:t>
            </w:r>
          </w:p>
          <w:p w:rsidR="00554565" w:rsidRDefault="00554565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 (город, телефон,  наименование)</w:t>
            </w:r>
          </w:p>
          <w:p w:rsidR="00554565" w:rsidRDefault="00554565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заявки</w:t>
            </w:r>
          </w:p>
          <w:p w:rsidR="00554565" w:rsidRDefault="00554565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554565" w:rsidRDefault="00554565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отпуска товара</w:t>
            </w:r>
          </w:p>
          <w:p w:rsidR="00554565" w:rsidRDefault="0055456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54565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lastRenderedPageBreak/>
              <w:t>Вариант   7</w:t>
            </w:r>
          </w:p>
          <w:p w:rsidR="00554565" w:rsidRDefault="00554565">
            <w:pPr>
              <w:pStyle w:val="2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«Ежемесячный учёт работы»</w:t>
            </w:r>
          </w:p>
          <w:p w:rsidR="00554565" w:rsidRDefault="00554565">
            <w:pPr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Табельный номер сотрудника</w:t>
            </w:r>
          </w:p>
          <w:p w:rsidR="00554565" w:rsidRDefault="00554565">
            <w:pPr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сотрудника</w:t>
            </w:r>
          </w:p>
          <w:p w:rsidR="00554565" w:rsidRDefault="00554565">
            <w:pPr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Домашний телефон</w:t>
            </w:r>
          </w:p>
          <w:p w:rsidR="00554565" w:rsidRDefault="00554565">
            <w:pPr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Занимаемая должность</w:t>
            </w:r>
          </w:p>
          <w:p w:rsidR="00554565" w:rsidRDefault="00554565">
            <w:pPr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Разряд</w:t>
            </w:r>
          </w:p>
          <w:p w:rsidR="00554565" w:rsidRDefault="00554565">
            <w:pPr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Надбавка за стаж</w:t>
            </w:r>
          </w:p>
          <w:p w:rsidR="00554565" w:rsidRDefault="00554565">
            <w:pPr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Надбавка за переработку</w:t>
            </w:r>
          </w:p>
          <w:p w:rsidR="00554565" w:rsidRDefault="00554565">
            <w:pPr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приёма на работу</w:t>
            </w:r>
          </w:p>
          <w:p w:rsidR="00554565" w:rsidRDefault="00554565">
            <w:pPr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Отработано часов</w:t>
            </w:r>
          </w:p>
          <w:p w:rsidR="00554565" w:rsidRDefault="00554565">
            <w:pPr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 по норме (зависит от должности)</w:t>
            </w:r>
          </w:p>
          <w:p w:rsidR="00554565" w:rsidRDefault="00554565">
            <w:pPr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к выдаче</w:t>
            </w:r>
          </w:p>
          <w:p w:rsidR="00554565" w:rsidRDefault="00554565">
            <w:pPr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Оклад (не зависит от стажа)</w:t>
            </w:r>
          </w:p>
          <w:p w:rsidR="00554565" w:rsidRDefault="00554565">
            <w:pPr>
              <w:pStyle w:val="2"/>
              <w:keepNext w:val="0"/>
              <w:spacing w:before="0" w:after="0"/>
              <w:jc w:val="left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>Вариант   8</w:t>
            </w:r>
          </w:p>
          <w:p w:rsidR="00554565" w:rsidRDefault="00554565">
            <w:pPr>
              <w:pStyle w:val="2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«Учёт выпуска продукции»</w:t>
            </w:r>
          </w:p>
          <w:p w:rsidR="00554565" w:rsidRDefault="00554565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  <w:p w:rsidR="00554565" w:rsidRDefault="00554565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 продукции</w:t>
            </w:r>
          </w:p>
          <w:p w:rsidR="00554565" w:rsidRDefault="00554565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продукции</w:t>
            </w:r>
          </w:p>
          <w:p w:rsidR="00554565" w:rsidRDefault="00554565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Партия</w:t>
            </w:r>
          </w:p>
          <w:p w:rsidR="00554565" w:rsidRDefault="00554565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продукции в партии</w:t>
            </w:r>
          </w:p>
          <w:p w:rsidR="00554565" w:rsidRDefault="00554565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Рабочего</w:t>
            </w:r>
          </w:p>
          <w:p w:rsidR="00554565" w:rsidRDefault="00554565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Табельный номер</w:t>
            </w:r>
          </w:p>
          <w:p w:rsidR="00554565" w:rsidRDefault="00554565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Разряд</w:t>
            </w:r>
          </w:p>
          <w:p w:rsidR="00554565" w:rsidRDefault="00554565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продукции</w:t>
            </w:r>
          </w:p>
          <w:p w:rsidR="00554565" w:rsidRDefault="00554565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54565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554565" w:rsidRDefault="00554565">
            <w:pPr>
              <w:pStyle w:val="2"/>
              <w:keepNext w:val="0"/>
              <w:pageBreakBefore/>
              <w:ind w:firstLine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lastRenderedPageBreak/>
              <w:t>Вариант   9</w:t>
            </w:r>
          </w:p>
          <w:p w:rsidR="00554565" w:rsidRDefault="00554565">
            <w:pPr>
              <w:pStyle w:val="2"/>
              <w:keepNext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«Состав бригады»</w:t>
            </w:r>
          </w:p>
          <w:p w:rsidR="00554565" w:rsidRDefault="00554565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  <w:p w:rsidR="00554565" w:rsidRDefault="00554565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участка</w:t>
            </w:r>
          </w:p>
          <w:p w:rsidR="00554565" w:rsidRDefault="00554565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Бригада №</w:t>
            </w:r>
          </w:p>
          <w:p w:rsidR="00554565" w:rsidRDefault="00554565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Бригадира</w:t>
            </w:r>
          </w:p>
          <w:p w:rsidR="00554565" w:rsidRDefault="00554565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Рабочего</w:t>
            </w:r>
          </w:p>
          <w:p w:rsidR="00554565" w:rsidRDefault="00554565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Табельный номер</w:t>
            </w:r>
          </w:p>
          <w:p w:rsidR="00554565" w:rsidRDefault="00554565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Разряд</w:t>
            </w:r>
          </w:p>
          <w:p w:rsidR="00554565" w:rsidRDefault="00554565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Профессия</w:t>
            </w:r>
          </w:p>
          <w:p w:rsidR="00554565" w:rsidRDefault="00554565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приёма на работу</w:t>
            </w:r>
          </w:p>
          <w:p w:rsidR="00554565" w:rsidRDefault="00554565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начальника участка</w:t>
            </w:r>
          </w:p>
          <w:p w:rsidR="00554565" w:rsidRDefault="00554565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начальника участка</w:t>
            </w:r>
          </w:p>
          <w:p w:rsidR="00554565" w:rsidRDefault="00554565">
            <w:pPr>
              <w:pStyle w:val="2"/>
              <w:jc w:val="left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</w:pPr>
            <w:r>
              <w:rPr>
                <w:rFonts w:ascii="Times New Roman" w:hAnsi="Times New Roman"/>
                <w:i w:val="0"/>
                <w:color w:val="FF0000"/>
              </w:rPr>
              <w:t xml:space="preserve">Вариант </w:t>
            </w:r>
            <w:r>
              <w:t xml:space="preserve"> </w:t>
            </w:r>
            <w:r>
              <w:rPr>
                <w:rFonts w:ascii="Times New Roman" w:hAnsi="Times New Roman"/>
                <w:i w:val="0"/>
                <w:color w:val="FF0000"/>
              </w:rPr>
              <w:t>10</w:t>
            </w:r>
          </w:p>
          <w:p w:rsidR="00554565" w:rsidRDefault="00554565">
            <w:pPr>
              <w:pStyle w:val="4"/>
            </w:pPr>
            <w:r>
              <w:t>«Видеопрокат»</w:t>
            </w:r>
          </w:p>
          <w:p w:rsidR="00554565" w:rsidRDefault="00554565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Фильм</w:t>
            </w:r>
          </w:p>
          <w:p w:rsidR="00554565" w:rsidRDefault="00554565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Режиссер</w:t>
            </w:r>
          </w:p>
          <w:p w:rsidR="00554565" w:rsidRDefault="00554565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выпуска</w:t>
            </w:r>
          </w:p>
          <w:p w:rsidR="00554565" w:rsidRDefault="00554565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Жанр</w:t>
            </w:r>
          </w:p>
          <w:p w:rsidR="00554565" w:rsidRDefault="00554565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фильма</w:t>
            </w:r>
          </w:p>
          <w:p w:rsidR="00554565" w:rsidRDefault="00554565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Поставщик (адрес, №телефона, №счета)</w:t>
            </w:r>
          </w:p>
          <w:p w:rsidR="00554565" w:rsidRDefault="00554565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Цена проката</w:t>
            </w:r>
          </w:p>
          <w:p w:rsidR="00554565" w:rsidRDefault="00554565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Зритель (телефон, адрес, № паспорта)</w:t>
            </w:r>
          </w:p>
          <w:p w:rsidR="00554565" w:rsidRDefault="00554565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выдачи</w:t>
            </w:r>
          </w:p>
          <w:p w:rsidR="00554565" w:rsidRDefault="00554565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возврата</w:t>
            </w:r>
          </w:p>
          <w:p w:rsidR="00554565" w:rsidRDefault="00554565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проката</w:t>
            </w:r>
          </w:p>
        </w:tc>
      </w:tr>
      <w:tr w:rsidR="00554565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b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 xml:space="preserve">Вариант </w:t>
            </w:r>
            <w:r>
              <w:rPr>
                <w:rFonts w:ascii="Times New Roman" w:hAnsi="Times New Roman"/>
                <w:b w:val="0"/>
                <w:color w:val="FF0000"/>
              </w:rPr>
              <w:t xml:space="preserve"> </w:t>
            </w:r>
            <w:r>
              <w:rPr>
                <w:rFonts w:ascii="Times New Roman" w:hAnsi="Times New Roman"/>
                <w:i w:val="0"/>
                <w:color w:val="FF0000"/>
              </w:rPr>
              <w:t>11</w:t>
            </w:r>
            <w:r>
              <w:rPr>
                <w:rFonts w:ascii="Times New Roman" w:hAnsi="Times New Roman"/>
                <w:b w:val="0"/>
                <w:color w:val="FF0000"/>
              </w:rPr>
              <w:t>.</w:t>
            </w:r>
          </w:p>
          <w:p w:rsidR="00554565" w:rsidRDefault="00554565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«Отпуск товара»</w:t>
            </w:r>
          </w:p>
          <w:p w:rsidR="00554565" w:rsidRDefault="00554565">
            <w:pPr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отпуска товара</w:t>
            </w:r>
          </w:p>
          <w:p w:rsidR="00554565" w:rsidRDefault="00554565">
            <w:pPr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накладной</w:t>
            </w:r>
          </w:p>
          <w:p w:rsidR="00554565" w:rsidRDefault="00554565">
            <w:pPr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оплаты </w:t>
            </w:r>
          </w:p>
          <w:p w:rsidR="00554565" w:rsidRDefault="00554565">
            <w:pPr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товара и количество</w:t>
            </w:r>
          </w:p>
          <w:p w:rsidR="00554565" w:rsidRDefault="00554565">
            <w:pPr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склада</w:t>
            </w:r>
          </w:p>
          <w:p w:rsidR="00554565" w:rsidRDefault="00554565">
            <w:pPr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склада</w:t>
            </w:r>
          </w:p>
          <w:p w:rsidR="00554565" w:rsidRDefault="00554565">
            <w:pPr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кладовщика</w:t>
            </w:r>
          </w:p>
          <w:p w:rsidR="00554565" w:rsidRDefault="00554565">
            <w:pPr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 (наименование, индекс,  адрес)</w:t>
            </w:r>
          </w:p>
          <w:p w:rsidR="00554565" w:rsidRDefault="00554565">
            <w:pPr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 заказчика</w:t>
            </w:r>
          </w:p>
          <w:p w:rsidR="00554565" w:rsidRDefault="00554565">
            <w:pPr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Банковские реквизиты</w:t>
            </w:r>
          </w:p>
          <w:p w:rsidR="00554565" w:rsidRDefault="005545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>Вариант   12.</w:t>
            </w:r>
          </w:p>
          <w:p w:rsidR="00554565" w:rsidRDefault="00554565">
            <w:pPr>
              <w:pStyle w:val="2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«Выпуск продукции»</w:t>
            </w:r>
          </w:p>
          <w:p w:rsidR="00554565" w:rsidRDefault="00554565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  <w:p w:rsidR="00554565" w:rsidRDefault="00554565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изделия</w:t>
            </w:r>
          </w:p>
          <w:p w:rsidR="00554565" w:rsidRDefault="00554565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554565" w:rsidRDefault="00554565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изделия</w:t>
            </w:r>
          </w:p>
          <w:p w:rsidR="00554565" w:rsidRDefault="00554565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рабочего</w:t>
            </w:r>
          </w:p>
          <w:p w:rsidR="00554565" w:rsidRDefault="00554565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Табельный номер</w:t>
            </w:r>
          </w:p>
          <w:p w:rsidR="00554565" w:rsidRDefault="00554565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бригады</w:t>
            </w:r>
          </w:p>
          <w:p w:rsidR="00554565" w:rsidRDefault="00554565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Бригадира</w:t>
            </w:r>
          </w:p>
          <w:p w:rsidR="00554565" w:rsidRDefault="00554565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бригадира</w:t>
            </w:r>
          </w:p>
          <w:p w:rsidR="00554565" w:rsidRDefault="00554565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Разряд</w:t>
            </w:r>
          </w:p>
          <w:p w:rsidR="00554565" w:rsidRDefault="00554565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Профессия</w:t>
            </w:r>
          </w:p>
        </w:tc>
      </w:tr>
      <w:tr w:rsidR="00554565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554565" w:rsidRDefault="00554565">
            <w:pPr>
              <w:pStyle w:val="2"/>
              <w:keepNext w:val="0"/>
              <w:pageBreakBefore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lastRenderedPageBreak/>
              <w:t>Вариант   13.</w:t>
            </w:r>
          </w:p>
          <w:p w:rsidR="00554565" w:rsidRDefault="00554565">
            <w:pPr>
              <w:pStyle w:val="2"/>
              <w:keepNext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«Гостиница»</w:t>
            </w:r>
          </w:p>
          <w:p w:rsidR="00554565" w:rsidRDefault="00554565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комнаты</w:t>
            </w:r>
          </w:p>
          <w:p w:rsidR="00554565" w:rsidRDefault="00554565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проживающего</w:t>
            </w:r>
          </w:p>
          <w:p w:rsidR="00554565" w:rsidRDefault="00554565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  <w:p w:rsidR="00554565" w:rsidRDefault="00554565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 </w:t>
            </w:r>
          </w:p>
          <w:p w:rsidR="00554565" w:rsidRDefault="00554565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паспорта</w:t>
            </w:r>
          </w:p>
          <w:p w:rsidR="00554565" w:rsidRDefault="00554565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  <w:p w:rsidR="00554565" w:rsidRDefault="00554565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прибытия</w:t>
            </w:r>
          </w:p>
          <w:p w:rsidR="00554565" w:rsidRDefault="00554565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убытия</w:t>
            </w:r>
          </w:p>
          <w:p w:rsidR="00554565" w:rsidRDefault="00554565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за проживание</w:t>
            </w:r>
          </w:p>
          <w:p w:rsidR="00554565" w:rsidRDefault="00554565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номера: тип номера, телевизор, душ, туалет, оплата за сутки</w:t>
            </w:r>
          </w:p>
          <w:p w:rsidR="00554565" w:rsidRDefault="00554565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администратора, адрес</w:t>
            </w:r>
          </w:p>
        </w:tc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>Вариант  14.</w:t>
            </w:r>
          </w:p>
          <w:p w:rsidR="00554565" w:rsidRDefault="00554565">
            <w:pPr>
              <w:pStyle w:val="2"/>
              <w:keepNext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«Абитуриент»</w:t>
            </w:r>
          </w:p>
          <w:p w:rsidR="00554565" w:rsidRDefault="00554565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Факультет</w:t>
            </w:r>
          </w:p>
          <w:p w:rsidR="00554565" w:rsidRDefault="00554565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Специальность</w:t>
            </w:r>
          </w:p>
          <w:p w:rsidR="00554565" w:rsidRDefault="00554565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Регистрационный номер</w:t>
            </w:r>
          </w:p>
          <w:p w:rsidR="00554565" w:rsidRDefault="00554565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</w:t>
            </w:r>
          </w:p>
          <w:p w:rsidR="00554565" w:rsidRDefault="00554565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  <w:p w:rsidR="00554565" w:rsidRDefault="00554565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Оконченное учебное заведение (название, № , город, дата окончания)</w:t>
            </w:r>
          </w:p>
          <w:p w:rsidR="00554565" w:rsidRDefault="00554565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 аттестата</w:t>
            </w:r>
          </w:p>
          <w:p w:rsidR="00554565" w:rsidRDefault="00554565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Льготы (золотая медаль, красный диплом, другие льготы)</w:t>
            </w:r>
          </w:p>
          <w:p w:rsidR="00554565" w:rsidRDefault="00554565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проживания</w:t>
            </w:r>
          </w:p>
          <w:p w:rsidR="00554565" w:rsidRDefault="00554565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  <w:p w:rsidR="00554565" w:rsidRDefault="00554565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554565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>Вариант  15.</w:t>
            </w:r>
          </w:p>
          <w:p w:rsidR="00554565" w:rsidRDefault="00554565">
            <w:pPr>
              <w:pStyle w:val="2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«Наличие запасных частей к автомобилям»</w:t>
            </w:r>
          </w:p>
          <w:p w:rsidR="00554565" w:rsidRDefault="00554565">
            <w:pPr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детали</w:t>
            </w:r>
          </w:p>
          <w:p w:rsidR="00554565" w:rsidRDefault="00554565">
            <w:pPr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Марка автомобиля</w:t>
            </w:r>
          </w:p>
          <w:p w:rsidR="00554565" w:rsidRDefault="00554565">
            <w:pPr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Завод изготовитель</w:t>
            </w:r>
          </w:p>
          <w:p w:rsidR="00554565" w:rsidRDefault="00554565">
            <w:pPr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завода</w:t>
            </w:r>
          </w:p>
          <w:p w:rsidR="00554565" w:rsidRDefault="00554565">
            <w:pPr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</w:t>
            </w:r>
          </w:p>
          <w:p w:rsidR="00554565" w:rsidRDefault="00554565">
            <w:pPr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554565" w:rsidRDefault="00554565">
            <w:pPr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склада</w:t>
            </w:r>
          </w:p>
          <w:p w:rsidR="00554565" w:rsidRDefault="00554565">
            <w:pPr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кладовщика</w:t>
            </w:r>
          </w:p>
          <w:p w:rsidR="00554565" w:rsidRDefault="00554565">
            <w:pPr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кладовщика</w:t>
            </w:r>
          </w:p>
          <w:p w:rsidR="00554565" w:rsidRDefault="00554565">
            <w:pPr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директора завода изготовителя</w:t>
            </w:r>
          </w:p>
          <w:p w:rsidR="00554565" w:rsidRDefault="00554565">
            <w:pPr>
              <w:ind w:firstLine="0"/>
              <w:jc w:val="left"/>
            </w:pPr>
          </w:p>
        </w:tc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>Вариант  16.</w:t>
            </w:r>
          </w:p>
          <w:p w:rsidR="00554565" w:rsidRDefault="00554565">
            <w:pPr>
              <w:pStyle w:val="2"/>
              <w:keepNext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«Сессия»</w:t>
            </w:r>
          </w:p>
          <w:p w:rsidR="00554565" w:rsidRDefault="00554565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Факультет (полное  название)</w:t>
            </w:r>
          </w:p>
          <w:p w:rsidR="00554565" w:rsidRDefault="00554565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Специальность</w:t>
            </w:r>
          </w:p>
          <w:p w:rsidR="00554565" w:rsidRDefault="00554565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  <w:p w:rsidR="00554565" w:rsidRDefault="00554565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</w:t>
            </w:r>
          </w:p>
          <w:p w:rsidR="00554565" w:rsidRDefault="00554565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студента</w:t>
            </w:r>
          </w:p>
          <w:p w:rsidR="00554565" w:rsidRDefault="00554565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рождения </w:t>
            </w:r>
          </w:p>
          <w:p w:rsidR="00554565" w:rsidRDefault="00554565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  <w:p w:rsidR="00554565" w:rsidRDefault="00554565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  <w:p w:rsidR="00554565" w:rsidRDefault="00554565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зачётки</w:t>
            </w:r>
          </w:p>
          <w:p w:rsidR="00554565" w:rsidRDefault="00554565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Семестр</w:t>
            </w:r>
          </w:p>
          <w:p w:rsidR="00554565" w:rsidRDefault="00554565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предмета</w:t>
            </w:r>
          </w:p>
          <w:p w:rsidR="00554565" w:rsidRDefault="00554565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  <w:p w:rsidR="00554565" w:rsidRDefault="00554565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отчётности (экзамен, зачёт с оценкой, курсовая работа)</w:t>
            </w:r>
          </w:p>
          <w:p w:rsidR="00554565" w:rsidRDefault="00554565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сдачи</w:t>
            </w:r>
          </w:p>
          <w:p w:rsidR="00554565" w:rsidRDefault="00554565">
            <w:pPr>
              <w:pStyle w:val="2"/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554565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lastRenderedPageBreak/>
              <w:t>Вариант</w:t>
            </w:r>
            <w:r>
              <w:rPr>
                <w:color w:val="FF0000"/>
              </w:rPr>
              <w:t xml:space="preserve"> 17</w:t>
            </w:r>
          </w:p>
          <w:p w:rsidR="00554565" w:rsidRDefault="00554565">
            <w:pPr>
              <w:pStyle w:val="1"/>
              <w:rPr>
                <w:sz w:val="24"/>
              </w:rPr>
            </w:pPr>
            <w:r>
              <w:rPr>
                <w:sz w:val="24"/>
              </w:rPr>
              <w:t>«Продажа автомобилей»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Владельца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Индекс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кузова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шасси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двигателя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Марка автомобиля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</w:t>
            </w:r>
          </w:p>
          <w:p w:rsidR="00554565" w:rsidRDefault="00554565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продажи</w:t>
            </w:r>
          </w:p>
          <w:p w:rsidR="00554565" w:rsidRDefault="00554565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</w:rPr>
              <w:t>12. Стоимость</w:t>
            </w:r>
          </w:p>
        </w:tc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>Вариант 18</w:t>
            </w:r>
          </w:p>
          <w:p w:rsidR="00554565" w:rsidRDefault="00554565">
            <w:pPr>
              <w:pStyle w:val="2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«Распределение студентов по группам»</w:t>
            </w:r>
          </w:p>
          <w:p w:rsidR="00554565" w:rsidRDefault="0055456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Студента</w:t>
            </w:r>
          </w:p>
          <w:p w:rsidR="00554565" w:rsidRDefault="0055456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студбилета</w:t>
            </w:r>
          </w:p>
          <w:p w:rsidR="00554565" w:rsidRDefault="0055456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рождения (индекс, страна, область, адрес)</w:t>
            </w:r>
          </w:p>
          <w:p w:rsidR="00554565" w:rsidRDefault="0055456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Проходной балл</w:t>
            </w:r>
          </w:p>
          <w:p w:rsidR="00554565" w:rsidRDefault="0055456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</w:t>
            </w:r>
          </w:p>
          <w:p w:rsidR="00554565" w:rsidRDefault="0055456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Специальность</w:t>
            </w:r>
          </w:p>
          <w:p w:rsidR="00554565" w:rsidRDefault="0055456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факультета</w:t>
            </w:r>
          </w:p>
          <w:p w:rsidR="00554565" w:rsidRDefault="0055456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Декана</w:t>
            </w:r>
          </w:p>
          <w:p w:rsidR="00554565" w:rsidRDefault="0055456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декана</w:t>
            </w:r>
          </w:p>
          <w:p w:rsidR="00554565" w:rsidRDefault="0055456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54565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>Вариант  19</w:t>
            </w:r>
          </w:p>
          <w:p w:rsidR="00554565" w:rsidRPr="00C53095" w:rsidRDefault="00C53095" w:rsidP="00C53095">
            <w:pPr>
              <w:pStyle w:val="2"/>
              <w:spacing w:before="0" w:after="0"/>
              <w:jc w:val="left"/>
              <w:rPr>
                <w:rFonts w:ascii="Times New Roman" w:hAnsi="Times New Roman"/>
              </w:rPr>
            </w:pPr>
            <w:r>
              <w:t>«Учёт отпускны</w:t>
            </w:r>
            <w:r w:rsidR="00554565">
              <w:t>х»</w:t>
            </w:r>
          </w:p>
          <w:p w:rsidR="00554565" w:rsidRDefault="00554565"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Табельный номер</w:t>
            </w:r>
          </w:p>
          <w:p w:rsidR="00554565" w:rsidRDefault="00554565"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рабочего</w:t>
            </w:r>
          </w:p>
          <w:p w:rsidR="00554565" w:rsidRDefault="00554565"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  <w:p w:rsidR="00554565" w:rsidRDefault="00554565"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Специальность</w:t>
            </w:r>
          </w:p>
          <w:p w:rsidR="00554565" w:rsidRDefault="00554565"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отпуска</w:t>
            </w:r>
          </w:p>
          <w:p w:rsidR="00554565" w:rsidRDefault="00554565" w:rsidP="00C53095"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 отпуска</w:t>
            </w:r>
          </w:p>
          <w:p w:rsidR="00554565" w:rsidRDefault="00554565"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Отпускные (зависят от специальности и продолжительности отпуска)</w:t>
            </w:r>
          </w:p>
          <w:p w:rsidR="00554565" w:rsidRDefault="00554565"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отпуска (очередной, за свой счет, выполнение гос. обязанностей)</w:t>
            </w:r>
          </w:p>
          <w:p w:rsidR="00554565" w:rsidRDefault="0055456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>Вариант  20.</w:t>
            </w:r>
          </w:p>
          <w:p w:rsidR="00554565" w:rsidRDefault="00554565">
            <w:pPr>
              <w:pStyle w:val="2"/>
              <w:keepNext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«Библиотека»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И.О. читателя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рабочий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домашний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записи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книги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книги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издания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закупки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выдачи</w:t>
            </w:r>
          </w:p>
          <w:p w:rsidR="00554565" w:rsidRDefault="00554565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возврата </w:t>
            </w:r>
          </w:p>
          <w:p w:rsidR="00554565" w:rsidRDefault="0055456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Штраф за несвоевременный возврат книги</w:t>
            </w:r>
          </w:p>
        </w:tc>
      </w:tr>
      <w:tr w:rsidR="00554565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554565" w:rsidRDefault="00554565">
            <w:pPr>
              <w:pStyle w:val="2"/>
              <w:keepNext w:val="0"/>
              <w:pageBreakBefore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lastRenderedPageBreak/>
              <w:t>Вариант  21</w:t>
            </w:r>
          </w:p>
          <w:p w:rsidR="00B92EC7" w:rsidRDefault="00B92EC7" w:rsidP="00B92EC7">
            <w:pPr>
              <w:pStyle w:val="2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«Наличие запасных частей к мотоциклам»</w:t>
            </w:r>
          </w:p>
          <w:p w:rsidR="00B92EC7" w:rsidRDefault="00B92EC7" w:rsidP="00B92EC7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детали</w:t>
            </w:r>
          </w:p>
          <w:p w:rsidR="00B92EC7" w:rsidRDefault="00B92EC7" w:rsidP="00B92EC7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Марка мотоцикла</w:t>
            </w:r>
          </w:p>
          <w:p w:rsidR="00B92EC7" w:rsidRDefault="00B92EC7" w:rsidP="00B92EC7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Завод изготовитель</w:t>
            </w:r>
          </w:p>
          <w:p w:rsidR="00B92EC7" w:rsidRDefault="00B92EC7" w:rsidP="00B92EC7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завода</w:t>
            </w:r>
          </w:p>
          <w:p w:rsidR="00B92EC7" w:rsidRDefault="00B92EC7" w:rsidP="00B92EC7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директора</w:t>
            </w:r>
          </w:p>
          <w:p w:rsidR="00B92EC7" w:rsidRDefault="00B92EC7" w:rsidP="00B92EC7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</w:t>
            </w:r>
          </w:p>
          <w:p w:rsidR="00B92EC7" w:rsidRDefault="00B92EC7" w:rsidP="00B92EC7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B92EC7" w:rsidRDefault="00B92EC7" w:rsidP="00B92EC7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склада</w:t>
            </w:r>
          </w:p>
          <w:p w:rsidR="00B92EC7" w:rsidRDefault="00B92EC7" w:rsidP="00B92EC7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кладовщика</w:t>
            </w:r>
          </w:p>
          <w:p w:rsidR="00B92EC7" w:rsidRDefault="00B92EC7" w:rsidP="00B92EC7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кладовщика</w:t>
            </w:r>
          </w:p>
          <w:p w:rsidR="00554565" w:rsidRDefault="0055456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>Вариант  22</w:t>
            </w:r>
          </w:p>
          <w:p w:rsidR="00554565" w:rsidRDefault="00554565">
            <w:pPr>
              <w:pStyle w:val="2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«Отпуск товара со склада»</w:t>
            </w:r>
          </w:p>
          <w:p w:rsidR="00554565" w:rsidRDefault="00554565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товара</w:t>
            </w:r>
          </w:p>
          <w:p w:rsidR="00554565" w:rsidRDefault="00554565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Сорт</w:t>
            </w:r>
          </w:p>
          <w:p w:rsidR="00554565" w:rsidRDefault="00554565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</w:t>
            </w:r>
          </w:p>
          <w:p w:rsidR="00554565" w:rsidRDefault="00554565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Поставщик (город, телефон,  наименование)</w:t>
            </w:r>
          </w:p>
          <w:p w:rsidR="00554565" w:rsidRDefault="00554565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 (город, телефон,  наименование)</w:t>
            </w:r>
          </w:p>
          <w:p w:rsidR="00554565" w:rsidRDefault="00554565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заявки</w:t>
            </w:r>
          </w:p>
          <w:p w:rsidR="00554565" w:rsidRDefault="00554565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554565" w:rsidRDefault="00554565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отпуска товара</w:t>
            </w:r>
          </w:p>
          <w:p w:rsidR="00554565" w:rsidRDefault="0055456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:rsidR="00554565" w:rsidRDefault="0055456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54565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>Вариант   23</w:t>
            </w:r>
          </w:p>
          <w:p w:rsidR="00554565" w:rsidRDefault="00554565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«Ежемесячное начисление зарплаты»</w:t>
            </w:r>
          </w:p>
          <w:p w:rsidR="00554565" w:rsidRDefault="00554565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Табельный номер сотрудника</w:t>
            </w:r>
          </w:p>
          <w:p w:rsidR="00554565" w:rsidRDefault="00554565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сотрудника</w:t>
            </w:r>
          </w:p>
          <w:p w:rsidR="00554565" w:rsidRDefault="00554565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Домашний телефон</w:t>
            </w:r>
          </w:p>
          <w:p w:rsidR="00554565" w:rsidRDefault="00554565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Занимаемая должность</w:t>
            </w:r>
          </w:p>
          <w:p w:rsidR="00554565" w:rsidRDefault="00554565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Разряд</w:t>
            </w:r>
          </w:p>
          <w:p w:rsidR="00554565" w:rsidRDefault="00554565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Надбавка за стаж</w:t>
            </w:r>
          </w:p>
          <w:p w:rsidR="00554565" w:rsidRDefault="00554565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Надбавка за переработку</w:t>
            </w:r>
          </w:p>
          <w:p w:rsidR="00554565" w:rsidRDefault="00554565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приёма на работу</w:t>
            </w:r>
          </w:p>
          <w:p w:rsidR="00554565" w:rsidRDefault="00554565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Отработано часов</w:t>
            </w:r>
          </w:p>
          <w:p w:rsidR="00554565" w:rsidRDefault="00554565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 по норме (зависит от должности)</w:t>
            </w:r>
          </w:p>
          <w:p w:rsidR="00554565" w:rsidRDefault="00554565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к выдаче</w:t>
            </w:r>
          </w:p>
          <w:p w:rsidR="00554565" w:rsidRDefault="00554565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Оклад (не зависит от стажа)</w:t>
            </w:r>
          </w:p>
          <w:p w:rsidR="00554565" w:rsidRDefault="005545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>Вариант   24</w:t>
            </w:r>
          </w:p>
          <w:p w:rsidR="00554565" w:rsidRDefault="00554565">
            <w:pPr>
              <w:pStyle w:val="2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«Учёт отгрузки продукции»</w:t>
            </w:r>
          </w:p>
          <w:p w:rsidR="00554565" w:rsidRDefault="00554565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отгрузки</w:t>
            </w:r>
          </w:p>
          <w:p w:rsidR="00554565" w:rsidRDefault="00554565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продукции</w:t>
            </w:r>
          </w:p>
          <w:p w:rsidR="00554565" w:rsidRDefault="00554565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 продукции</w:t>
            </w:r>
          </w:p>
          <w:p w:rsidR="00554565" w:rsidRDefault="00554565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Партия</w:t>
            </w:r>
          </w:p>
          <w:p w:rsidR="00554565" w:rsidRDefault="00554565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продукции в партии</w:t>
            </w:r>
          </w:p>
          <w:p w:rsidR="00554565" w:rsidRDefault="00554565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Рабочего</w:t>
            </w:r>
          </w:p>
          <w:p w:rsidR="00554565" w:rsidRDefault="00554565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Табельный номер</w:t>
            </w:r>
          </w:p>
          <w:p w:rsidR="00554565" w:rsidRDefault="00554565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Разряд</w:t>
            </w:r>
          </w:p>
          <w:p w:rsidR="00554565" w:rsidRDefault="00554565">
            <w:pPr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продукции</w:t>
            </w:r>
          </w:p>
          <w:p w:rsidR="00554565" w:rsidRDefault="00554565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54565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554565" w:rsidRDefault="00554565">
            <w:pPr>
              <w:pStyle w:val="2"/>
              <w:keepNext w:val="0"/>
              <w:pageBreakBefore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lastRenderedPageBreak/>
              <w:t>Вариант   25</w:t>
            </w:r>
          </w:p>
          <w:p w:rsidR="00554565" w:rsidRDefault="00554565">
            <w:pPr>
              <w:pStyle w:val="2"/>
              <w:keepNext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«Состав бригады»</w:t>
            </w:r>
          </w:p>
          <w:p w:rsidR="00554565" w:rsidRDefault="0055456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  <w:p w:rsidR="00554565" w:rsidRDefault="0055456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участка</w:t>
            </w:r>
          </w:p>
          <w:p w:rsidR="00554565" w:rsidRDefault="0055456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Бригада №</w:t>
            </w:r>
          </w:p>
          <w:p w:rsidR="00554565" w:rsidRDefault="0055456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Бригадира</w:t>
            </w:r>
          </w:p>
          <w:p w:rsidR="00554565" w:rsidRDefault="0055456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Рабочего</w:t>
            </w:r>
          </w:p>
          <w:p w:rsidR="00554565" w:rsidRDefault="0055456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Табельный номер</w:t>
            </w:r>
          </w:p>
          <w:p w:rsidR="00554565" w:rsidRDefault="0055456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Разряд</w:t>
            </w:r>
          </w:p>
          <w:p w:rsidR="00554565" w:rsidRDefault="0055456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Профессия</w:t>
            </w:r>
          </w:p>
          <w:p w:rsidR="00554565" w:rsidRDefault="0055456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приёма на работу</w:t>
            </w:r>
          </w:p>
          <w:p w:rsidR="00554565" w:rsidRDefault="0055456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начальника участка</w:t>
            </w:r>
          </w:p>
          <w:p w:rsidR="00554565" w:rsidRDefault="0055456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начальника участка</w:t>
            </w:r>
          </w:p>
          <w:p w:rsidR="00554565" w:rsidRDefault="00554565">
            <w:pPr>
              <w:pStyle w:val="2"/>
              <w:jc w:val="left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</w:pPr>
            <w:r>
              <w:rPr>
                <w:rFonts w:ascii="Times New Roman" w:hAnsi="Times New Roman"/>
                <w:i w:val="0"/>
                <w:color w:val="FF0000"/>
              </w:rPr>
              <w:t>Вариант  26</w:t>
            </w:r>
          </w:p>
          <w:p w:rsidR="00554565" w:rsidRDefault="00554565">
            <w:pPr>
              <w:pStyle w:val="4"/>
            </w:pPr>
            <w:r>
              <w:t>«Видеопрокат»</w:t>
            </w:r>
          </w:p>
          <w:p w:rsidR="00554565" w:rsidRDefault="00554565">
            <w:pPr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Фильм</w:t>
            </w:r>
          </w:p>
          <w:p w:rsidR="00554565" w:rsidRDefault="00554565">
            <w:pPr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Режиссер</w:t>
            </w:r>
          </w:p>
          <w:p w:rsidR="00554565" w:rsidRDefault="00554565">
            <w:pPr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выпуска</w:t>
            </w:r>
          </w:p>
          <w:p w:rsidR="00554565" w:rsidRDefault="00554565">
            <w:pPr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Жанр</w:t>
            </w:r>
          </w:p>
          <w:p w:rsidR="00554565" w:rsidRDefault="00554565">
            <w:pPr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фильма</w:t>
            </w:r>
          </w:p>
          <w:p w:rsidR="00554565" w:rsidRDefault="00554565">
            <w:pPr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Поставщик (адрес, №телефона, №счета)</w:t>
            </w:r>
          </w:p>
          <w:p w:rsidR="00554565" w:rsidRDefault="00554565">
            <w:pPr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проката</w:t>
            </w:r>
          </w:p>
          <w:p w:rsidR="00554565" w:rsidRDefault="00554565">
            <w:pPr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 (телефон, адрес, № паспорта)</w:t>
            </w:r>
          </w:p>
          <w:p w:rsidR="00554565" w:rsidRDefault="00554565">
            <w:pPr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выдачи</w:t>
            </w:r>
          </w:p>
          <w:p w:rsidR="00554565" w:rsidRDefault="00554565">
            <w:pPr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возврата</w:t>
            </w:r>
          </w:p>
          <w:p w:rsidR="00554565" w:rsidRDefault="00554565">
            <w:pPr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проката</w:t>
            </w:r>
          </w:p>
        </w:tc>
      </w:tr>
      <w:tr w:rsidR="00554565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b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 xml:space="preserve">Вариант </w:t>
            </w:r>
            <w:r>
              <w:rPr>
                <w:rFonts w:ascii="Times New Roman" w:hAnsi="Times New Roman"/>
                <w:b w:val="0"/>
                <w:color w:val="FF0000"/>
              </w:rPr>
              <w:t xml:space="preserve"> </w:t>
            </w:r>
            <w:r>
              <w:rPr>
                <w:rFonts w:ascii="Times New Roman" w:hAnsi="Times New Roman"/>
                <w:i w:val="0"/>
                <w:color w:val="FF0000"/>
              </w:rPr>
              <w:t>27</w:t>
            </w:r>
            <w:r>
              <w:rPr>
                <w:rFonts w:ascii="Times New Roman" w:hAnsi="Times New Roman"/>
                <w:b w:val="0"/>
                <w:color w:val="FF0000"/>
              </w:rPr>
              <w:t>.</w:t>
            </w:r>
          </w:p>
          <w:p w:rsidR="00554565" w:rsidRDefault="00554565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«Отпуск товара»</w:t>
            </w:r>
          </w:p>
          <w:p w:rsidR="00554565" w:rsidRDefault="00554565">
            <w:pPr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отпуска товара</w:t>
            </w:r>
          </w:p>
          <w:p w:rsidR="00554565" w:rsidRDefault="00554565">
            <w:pPr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накладной</w:t>
            </w:r>
          </w:p>
          <w:p w:rsidR="00554565" w:rsidRDefault="00554565">
            <w:pPr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оплаты </w:t>
            </w:r>
          </w:p>
          <w:p w:rsidR="00554565" w:rsidRDefault="00554565">
            <w:pPr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товара и количество</w:t>
            </w:r>
          </w:p>
          <w:p w:rsidR="00554565" w:rsidRDefault="00554565">
            <w:pPr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склада</w:t>
            </w:r>
          </w:p>
          <w:p w:rsidR="00554565" w:rsidRDefault="00554565">
            <w:pPr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склада</w:t>
            </w:r>
          </w:p>
          <w:p w:rsidR="00554565" w:rsidRDefault="00554565">
            <w:pPr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кладовщика</w:t>
            </w:r>
          </w:p>
          <w:p w:rsidR="00554565" w:rsidRDefault="00554565">
            <w:pPr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 (наименование, индекс,  адрес)</w:t>
            </w:r>
          </w:p>
          <w:p w:rsidR="00554565" w:rsidRDefault="00554565">
            <w:pPr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 заказчика</w:t>
            </w:r>
          </w:p>
          <w:p w:rsidR="00554565" w:rsidRDefault="00554565">
            <w:pPr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Банковские реквизиты</w:t>
            </w:r>
          </w:p>
          <w:p w:rsidR="00554565" w:rsidRDefault="005545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>Вариант  28.</w:t>
            </w:r>
          </w:p>
          <w:p w:rsidR="00554565" w:rsidRDefault="00554565">
            <w:pPr>
              <w:pStyle w:val="2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«Выпуск продукции»</w:t>
            </w:r>
          </w:p>
          <w:p w:rsidR="00554565" w:rsidRDefault="00554565">
            <w:pPr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  <w:p w:rsidR="00554565" w:rsidRDefault="00554565">
            <w:pPr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изделия</w:t>
            </w:r>
          </w:p>
          <w:p w:rsidR="00554565" w:rsidRDefault="00554565">
            <w:pPr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554565" w:rsidRDefault="00554565">
            <w:pPr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изделия</w:t>
            </w:r>
          </w:p>
          <w:p w:rsidR="00554565" w:rsidRDefault="00554565">
            <w:pPr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рабочего</w:t>
            </w:r>
          </w:p>
          <w:p w:rsidR="00554565" w:rsidRDefault="00554565">
            <w:pPr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Табельный номер</w:t>
            </w:r>
          </w:p>
          <w:p w:rsidR="00554565" w:rsidRDefault="00554565">
            <w:pPr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бригады</w:t>
            </w:r>
          </w:p>
          <w:p w:rsidR="00554565" w:rsidRDefault="00554565">
            <w:pPr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Бригадира</w:t>
            </w:r>
          </w:p>
          <w:p w:rsidR="00554565" w:rsidRDefault="00554565">
            <w:pPr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бригадира</w:t>
            </w:r>
          </w:p>
          <w:p w:rsidR="00554565" w:rsidRDefault="00554565">
            <w:pPr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Разряд</w:t>
            </w:r>
          </w:p>
          <w:p w:rsidR="00554565" w:rsidRDefault="00554565">
            <w:pPr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Профессия</w:t>
            </w:r>
          </w:p>
        </w:tc>
      </w:tr>
      <w:tr w:rsidR="00554565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554565" w:rsidRDefault="00554565">
            <w:pPr>
              <w:pStyle w:val="2"/>
              <w:keepNext w:val="0"/>
              <w:pageBreakBefore/>
              <w:ind w:firstLine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lastRenderedPageBreak/>
              <w:t>Вариант  29.</w:t>
            </w:r>
          </w:p>
          <w:p w:rsidR="00554565" w:rsidRDefault="00554565">
            <w:pPr>
              <w:pStyle w:val="2"/>
              <w:keepNext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«Гостиница»</w:t>
            </w:r>
          </w:p>
          <w:p w:rsidR="00554565" w:rsidRDefault="00554565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комнаты</w:t>
            </w:r>
          </w:p>
          <w:p w:rsidR="00554565" w:rsidRDefault="00554565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проживающего</w:t>
            </w:r>
          </w:p>
          <w:p w:rsidR="00554565" w:rsidRDefault="00554565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  <w:p w:rsidR="00554565" w:rsidRDefault="00554565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 </w:t>
            </w:r>
          </w:p>
          <w:p w:rsidR="00554565" w:rsidRDefault="00554565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паспорта</w:t>
            </w:r>
          </w:p>
          <w:p w:rsidR="00554565" w:rsidRDefault="00554565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  <w:p w:rsidR="00554565" w:rsidRDefault="00554565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прибытия</w:t>
            </w:r>
          </w:p>
          <w:p w:rsidR="00554565" w:rsidRDefault="00554565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убытия</w:t>
            </w:r>
          </w:p>
          <w:p w:rsidR="00554565" w:rsidRDefault="00554565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за проживание</w:t>
            </w:r>
          </w:p>
          <w:p w:rsidR="00554565" w:rsidRDefault="00554565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номера: тип номера, телевизор, душ, туалет, оплата за сутки</w:t>
            </w:r>
          </w:p>
          <w:p w:rsidR="00554565" w:rsidRDefault="0055456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администратора, адрес</w:t>
            </w:r>
          </w:p>
        </w:tc>
        <w:tc>
          <w:tcPr>
            <w:tcW w:w="4643" w:type="dxa"/>
          </w:tcPr>
          <w:p w:rsidR="00554565" w:rsidRDefault="00554565">
            <w:pPr>
              <w:pStyle w:val="2"/>
              <w:keepNext w:val="0"/>
              <w:ind w:firstLine="35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>Вариант   30.</w:t>
            </w:r>
          </w:p>
          <w:p w:rsidR="00554565" w:rsidRDefault="00554565">
            <w:pPr>
              <w:pStyle w:val="2"/>
              <w:keepNext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«Абитуриент»</w:t>
            </w:r>
          </w:p>
          <w:p w:rsidR="00554565" w:rsidRDefault="00554565">
            <w:pPr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Факультет</w:t>
            </w:r>
          </w:p>
          <w:p w:rsidR="00554565" w:rsidRDefault="00554565">
            <w:pPr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Специальность</w:t>
            </w:r>
          </w:p>
          <w:p w:rsidR="00554565" w:rsidRDefault="00554565">
            <w:pPr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Регистрационный номер</w:t>
            </w:r>
          </w:p>
          <w:p w:rsidR="00554565" w:rsidRDefault="00554565">
            <w:pPr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</w:t>
            </w:r>
          </w:p>
          <w:p w:rsidR="00554565" w:rsidRDefault="00554565">
            <w:pPr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  <w:p w:rsidR="00554565" w:rsidRDefault="00554565">
            <w:pPr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Оконченное учебное заведение (название, № , город, дата окончания)</w:t>
            </w:r>
          </w:p>
          <w:p w:rsidR="00554565" w:rsidRDefault="00554565">
            <w:pPr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 аттестата</w:t>
            </w:r>
          </w:p>
          <w:p w:rsidR="00554565" w:rsidRDefault="00554565">
            <w:pPr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Льготы (золотая медаль, красный диплом, другие льготы)</w:t>
            </w:r>
          </w:p>
          <w:p w:rsidR="00554565" w:rsidRDefault="00554565">
            <w:pPr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проживания</w:t>
            </w:r>
          </w:p>
          <w:p w:rsidR="00554565" w:rsidRDefault="00554565">
            <w:pPr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  <w:p w:rsidR="00554565" w:rsidRDefault="00554565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554565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>Вариант   31.</w:t>
            </w:r>
          </w:p>
          <w:p w:rsidR="00554565" w:rsidRDefault="00554565">
            <w:pPr>
              <w:pStyle w:val="2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«Наличие запасных частей к мотоциклам»</w:t>
            </w:r>
          </w:p>
          <w:p w:rsidR="00554565" w:rsidRDefault="00554565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детали</w:t>
            </w:r>
          </w:p>
          <w:p w:rsidR="00554565" w:rsidRDefault="00554565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Марка мотоцикла</w:t>
            </w:r>
          </w:p>
          <w:p w:rsidR="00554565" w:rsidRDefault="00554565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Завод изготовитель</w:t>
            </w:r>
          </w:p>
          <w:p w:rsidR="00554565" w:rsidRDefault="00554565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завода</w:t>
            </w:r>
          </w:p>
          <w:p w:rsidR="00554565" w:rsidRDefault="00554565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директора</w:t>
            </w:r>
          </w:p>
          <w:p w:rsidR="00554565" w:rsidRDefault="00554565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</w:t>
            </w:r>
          </w:p>
          <w:p w:rsidR="00554565" w:rsidRDefault="00554565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554565" w:rsidRDefault="00554565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склада</w:t>
            </w:r>
          </w:p>
          <w:p w:rsidR="00554565" w:rsidRDefault="00554565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кладовщика</w:t>
            </w:r>
          </w:p>
          <w:p w:rsidR="00554565" w:rsidRDefault="00554565">
            <w:pPr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кладовщика</w:t>
            </w:r>
          </w:p>
          <w:p w:rsidR="00554565" w:rsidRDefault="0055456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:rsidR="00554565" w:rsidRDefault="00554565">
            <w:pPr>
              <w:ind w:firstLine="0"/>
              <w:jc w:val="left"/>
            </w:pPr>
          </w:p>
        </w:tc>
        <w:tc>
          <w:tcPr>
            <w:tcW w:w="4643" w:type="dxa"/>
          </w:tcPr>
          <w:p w:rsidR="00554565" w:rsidRDefault="00554565">
            <w:pPr>
              <w:pStyle w:val="2"/>
              <w:keepNext w:val="0"/>
              <w:jc w:val="center"/>
              <w:rPr>
                <w:rFonts w:ascii="Times New Roman" w:hAnsi="Times New Roman"/>
                <w:i w:val="0"/>
                <w:color w:val="FF0000"/>
              </w:rPr>
            </w:pPr>
            <w:r>
              <w:rPr>
                <w:rFonts w:ascii="Times New Roman" w:hAnsi="Times New Roman"/>
                <w:i w:val="0"/>
                <w:color w:val="FF0000"/>
              </w:rPr>
              <w:t>Вариант   32.</w:t>
            </w:r>
          </w:p>
          <w:p w:rsidR="00554565" w:rsidRDefault="00554565">
            <w:pPr>
              <w:pStyle w:val="2"/>
              <w:keepNext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«Сессия»</w:t>
            </w:r>
          </w:p>
          <w:p w:rsidR="00554565" w:rsidRDefault="00554565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Факультет (полное  название)</w:t>
            </w:r>
          </w:p>
          <w:p w:rsidR="00554565" w:rsidRDefault="00554565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Специальность</w:t>
            </w:r>
          </w:p>
          <w:p w:rsidR="00554565" w:rsidRDefault="00554565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  <w:p w:rsidR="00554565" w:rsidRDefault="00554565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</w:t>
            </w:r>
          </w:p>
          <w:p w:rsidR="00554565" w:rsidRDefault="00554565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студента</w:t>
            </w:r>
          </w:p>
          <w:p w:rsidR="00554565" w:rsidRDefault="00554565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рождения </w:t>
            </w:r>
          </w:p>
          <w:p w:rsidR="00554565" w:rsidRDefault="00554565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  <w:p w:rsidR="00554565" w:rsidRDefault="00554565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  <w:p w:rsidR="00554565" w:rsidRDefault="00554565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зачётки</w:t>
            </w:r>
          </w:p>
          <w:p w:rsidR="00554565" w:rsidRDefault="00554565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Семестр</w:t>
            </w:r>
          </w:p>
          <w:p w:rsidR="00554565" w:rsidRDefault="00554565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предмета</w:t>
            </w:r>
          </w:p>
          <w:p w:rsidR="00554565" w:rsidRDefault="00554565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  <w:p w:rsidR="00554565" w:rsidRDefault="00554565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отчётности (экзамен, зачёт с оценкой, курсовая работа)</w:t>
            </w:r>
          </w:p>
          <w:p w:rsidR="00554565" w:rsidRDefault="00554565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сдачи</w:t>
            </w:r>
          </w:p>
          <w:p w:rsidR="00554565" w:rsidRDefault="00554565">
            <w:pPr>
              <w:pStyle w:val="2"/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554565" w:rsidRDefault="00554565"/>
    <w:p w:rsidR="00554565" w:rsidRDefault="00554565">
      <w:pPr>
        <w:jc w:val="center"/>
      </w:pPr>
      <w:r>
        <w:t>Рекомендуемая литература</w:t>
      </w:r>
    </w:p>
    <w:p w:rsidR="00554565" w:rsidRDefault="00554565">
      <w:pPr>
        <w:jc w:val="center"/>
      </w:pPr>
    </w:p>
    <w:p w:rsidR="00554565" w:rsidRDefault="00554565" w:rsidP="00554565">
      <w:pPr>
        <w:numPr>
          <w:ilvl w:val="3"/>
          <w:numId w:val="17"/>
        </w:numPr>
        <w:tabs>
          <w:tab w:val="clear" w:pos="2955"/>
        </w:tabs>
        <w:ind w:left="0" w:firstLine="567"/>
      </w:pPr>
      <w:r>
        <w:t xml:space="preserve">Геллер Р., Шеффер Э. </w:t>
      </w:r>
      <w:r>
        <w:rPr>
          <w:lang w:val="en-US"/>
        </w:rPr>
        <w:t>Microsoft</w:t>
      </w:r>
      <w:r w:rsidRPr="00B92EC7">
        <w:t xml:space="preserve"> </w:t>
      </w:r>
      <w:r>
        <w:rPr>
          <w:lang w:val="en-US"/>
        </w:rPr>
        <w:t>Office</w:t>
      </w:r>
      <w:r w:rsidRPr="00B92EC7">
        <w:t xml:space="preserve"> </w:t>
      </w:r>
      <w:r>
        <w:t>97: наглядно и конкретно. М.: Рус. Ред., 1997.</w:t>
      </w:r>
    </w:p>
    <w:p w:rsidR="00554565" w:rsidRDefault="00554565" w:rsidP="00554565">
      <w:pPr>
        <w:numPr>
          <w:ilvl w:val="3"/>
          <w:numId w:val="17"/>
        </w:numPr>
        <w:tabs>
          <w:tab w:val="clear" w:pos="2955"/>
        </w:tabs>
        <w:ind w:left="0" w:firstLine="567"/>
      </w:pPr>
      <w:r>
        <w:t xml:space="preserve">Джон Вейскас. Эффективная работа с СУБД </w:t>
      </w:r>
      <w:r>
        <w:rPr>
          <w:lang w:val="en-US"/>
        </w:rPr>
        <w:t>Access</w:t>
      </w:r>
      <w:r>
        <w:t>. СПб: Питер 2001.</w:t>
      </w:r>
    </w:p>
    <w:p w:rsidR="00554565" w:rsidRDefault="00554565" w:rsidP="00554565">
      <w:pPr>
        <w:numPr>
          <w:ilvl w:val="3"/>
          <w:numId w:val="17"/>
        </w:numPr>
        <w:tabs>
          <w:tab w:val="clear" w:pos="2955"/>
        </w:tabs>
        <w:ind w:left="0" w:firstLine="567"/>
      </w:pPr>
      <w:r>
        <w:t xml:space="preserve">Бекеревич Ю., Пушкина Н. Самоучитель </w:t>
      </w:r>
      <w:r>
        <w:rPr>
          <w:lang w:val="en-US"/>
        </w:rPr>
        <w:t>Microsoft</w:t>
      </w:r>
      <w:r w:rsidRPr="00B92EC7">
        <w:t xml:space="preserve"> </w:t>
      </w:r>
      <w:r>
        <w:rPr>
          <w:lang w:val="en-US"/>
        </w:rPr>
        <w:t>Access</w:t>
      </w:r>
      <w:r w:rsidRPr="00B92EC7">
        <w:t xml:space="preserve"> 2002</w:t>
      </w:r>
      <w:r>
        <w:t>. СПб., 2002.</w:t>
      </w:r>
    </w:p>
    <w:sectPr w:rsidR="00554565">
      <w:pgSz w:w="11906" w:h="16838"/>
      <w:pgMar w:top="1134" w:right="1134" w:bottom="1134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7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817D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D75F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896B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6E14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6A5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E54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7625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C116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8A11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DF76D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2473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8372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B165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5D41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553E779C"/>
    <w:multiLevelType w:val="multilevel"/>
    <w:tmpl w:val="8B06112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5BF519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C8C31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D0718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00A31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0D507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C74C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34E55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B6E6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C0B75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EE32A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17"/>
  </w:num>
  <w:num w:numId="5">
    <w:abstractNumId w:val="4"/>
  </w:num>
  <w:num w:numId="6">
    <w:abstractNumId w:val="12"/>
  </w:num>
  <w:num w:numId="7">
    <w:abstractNumId w:val="16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  <w:num w:numId="14">
    <w:abstractNumId w:val="10"/>
  </w:num>
  <w:num w:numId="15">
    <w:abstractNumId w:val="24"/>
  </w:num>
  <w:num w:numId="16">
    <w:abstractNumId w:val="20"/>
  </w:num>
  <w:num w:numId="17">
    <w:abstractNumId w:val="15"/>
  </w:num>
  <w:num w:numId="18">
    <w:abstractNumId w:val="22"/>
  </w:num>
  <w:num w:numId="19">
    <w:abstractNumId w:val="13"/>
  </w:num>
  <w:num w:numId="20">
    <w:abstractNumId w:val="14"/>
  </w:num>
  <w:num w:numId="21">
    <w:abstractNumId w:val="19"/>
  </w:num>
  <w:num w:numId="22">
    <w:abstractNumId w:val="18"/>
  </w:num>
  <w:num w:numId="23">
    <w:abstractNumId w:val="9"/>
  </w:num>
  <w:num w:numId="24">
    <w:abstractNumId w:val="7"/>
  </w:num>
  <w:num w:numId="25">
    <w:abstractNumId w:val="2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grammar="clean"/>
  <w:stylePaneFormatFilter w:val="3F01"/>
  <w:documentProtection w:edit="readOnly" w:enforcement="1" w:cryptProviderType="rsaFull" w:cryptAlgorithmClass="hash" w:cryptAlgorithmType="typeAny" w:cryptAlgorithmSid="4" w:cryptSpinCount="100000" w:hash="mUL7BCa0u6fUGQW5NCYZ8lJxWxE=" w:salt="J4yY+bi87I8SmbQJMJ+ldg==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2EC7"/>
    <w:rsid w:val="00554565"/>
    <w:rsid w:val="00B92EC7"/>
    <w:rsid w:val="00C53095"/>
    <w:rsid w:val="00F6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ind w:firstLine="567"/>
      <w:jc w:val="both"/>
    </w:pPr>
    <w:rPr>
      <w:rFonts w:ascii="Courier New" w:hAnsi="Courier New"/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ind w:firstLine="0"/>
      <w:jc w:val="center"/>
      <w:outlineLvl w:val="0"/>
    </w:pPr>
    <w:rPr>
      <w:rFonts w:ascii="Times New Roman" w:hAnsi="Times New Roman"/>
      <w:b/>
      <w:color w:val="00000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  <w:u w:val="single"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  <w:rPr>
      <w:rFonts w:ascii="Times New Roman" w:hAnsi="Times New Roman"/>
      <w:b/>
      <w:color w:val="FF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 Indent"/>
    <w:basedOn w:val="a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1586</Words>
  <Characters>7644</Characters>
  <Application>Microsoft Office Word</Application>
  <DocSecurity>8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курсовую работу</vt:lpstr>
    </vt:vector>
  </TitlesOfParts>
  <Company>Home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курсовую работу</dc:title>
  <dc:subject/>
  <dc:creator>Alex</dc:creator>
  <cp:keywords/>
  <cp:lastModifiedBy>Людмила</cp:lastModifiedBy>
  <cp:revision>2</cp:revision>
  <dcterms:created xsi:type="dcterms:W3CDTF">2013-01-26T16:06:00Z</dcterms:created>
  <dcterms:modified xsi:type="dcterms:W3CDTF">2013-01-26T16:06:00Z</dcterms:modified>
</cp:coreProperties>
</file>